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552" w:rsidRPr="00C074A2" w:rsidRDefault="009C6552" w:rsidP="009C6552">
      <w:pPr>
        <w:pStyle w:val="Heading1"/>
      </w:pPr>
      <w:r>
        <w:t xml:space="preserve">TẬP ĐOÀN HOA SEN - </w:t>
      </w:r>
      <w:r w:rsidRPr="00C074A2">
        <w:t>PHÒNG CÔNG TÁC ĐẠI TÙNG LÂM</w:t>
      </w:r>
      <w:r>
        <w:t xml:space="preserve"> HOA SEN</w:t>
      </w:r>
    </w:p>
    <w:p w:rsidR="009C6552" w:rsidRDefault="009C6552" w:rsidP="009C6552">
      <w:pPr>
        <w:pStyle w:val="Heading2"/>
      </w:pPr>
      <w:r>
        <w:t xml:space="preserve">Vị trí tuyển dụng Trưởng nhóm hành chính – Số lượng 20 nhân sự </w:t>
      </w:r>
    </w:p>
    <w:p w:rsidR="009C6552" w:rsidRDefault="009C6552" w:rsidP="009C6552">
      <w:pPr>
        <w:pStyle w:val="Heading3"/>
      </w:pPr>
      <w:r>
        <w:t>Tiêu chuẩn tuyển dụng</w:t>
      </w:r>
    </w:p>
    <w:p w:rsidR="009C6552" w:rsidRDefault="009C6552" w:rsidP="009C6552">
      <w:pPr>
        <w:pStyle w:val="ListParagraph"/>
        <w:numPr>
          <w:ilvl w:val="0"/>
          <w:numId w:val="2"/>
        </w:numPr>
      </w:pPr>
      <w:r>
        <w:t>Giới Tính: Nam/Nữ</w:t>
      </w:r>
    </w:p>
    <w:p w:rsidR="009C6552" w:rsidRDefault="009C6552" w:rsidP="009C6552">
      <w:pPr>
        <w:pStyle w:val="ListParagraph"/>
        <w:numPr>
          <w:ilvl w:val="0"/>
          <w:numId w:val="2"/>
        </w:numPr>
      </w:pPr>
      <w:r>
        <w:t>Tuổi: 25 – 40</w:t>
      </w:r>
    </w:p>
    <w:p w:rsidR="009C6552" w:rsidRDefault="009C6552" w:rsidP="009C6552">
      <w:pPr>
        <w:pStyle w:val="ListParagraph"/>
        <w:numPr>
          <w:ilvl w:val="0"/>
          <w:numId w:val="2"/>
        </w:numPr>
      </w:pPr>
      <w:r>
        <w:t xml:space="preserve">Trình độ: Trung cấp trở lên thuộc các lĩnh vực về </w:t>
      </w:r>
      <w:r w:rsidRPr="00E71458">
        <w:t xml:space="preserve">tâm lý học, </w:t>
      </w:r>
      <w:r>
        <w:t xml:space="preserve">đông phương học, </w:t>
      </w:r>
      <w:r w:rsidRPr="00E71458">
        <w:t>nhân học, tôn giáo, giáo dục học.</w:t>
      </w:r>
    </w:p>
    <w:p w:rsidR="009C6552" w:rsidRDefault="009C6552" w:rsidP="009C6552">
      <w:pPr>
        <w:pStyle w:val="ListParagraph"/>
        <w:numPr>
          <w:ilvl w:val="0"/>
          <w:numId w:val="2"/>
        </w:numPr>
      </w:pPr>
      <w:r>
        <w:t>Kinh nghiệm: 02 năm trở lên về Quản lý Hành chính, nhân sự và Tổ chức sự kiện.</w:t>
      </w:r>
    </w:p>
    <w:p w:rsidR="009C6552" w:rsidRDefault="009C6552" w:rsidP="009C6552">
      <w:pPr>
        <w:pStyle w:val="ListParagraph"/>
        <w:numPr>
          <w:ilvl w:val="0"/>
          <w:numId w:val="2"/>
        </w:numPr>
      </w:pPr>
      <w:r>
        <w:t>Địa điểm làm việc: tại Đạ Huoai – Lâm Đồng (được bao ăn ở)</w:t>
      </w:r>
    </w:p>
    <w:p w:rsidR="009C6552" w:rsidRDefault="009C6552" w:rsidP="009C6552">
      <w:pPr>
        <w:pStyle w:val="ListParagraph"/>
        <w:numPr>
          <w:ilvl w:val="0"/>
          <w:numId w:val="2"/>
        </w:numPr>
      </w:pPr>
      <w:r>
        <w:t xml:space="preserve">Ưu tiên: </w:t>
      </w:r>
    </w:p>
    <w:p w:rsidR="009C6552" w:rsidRDefault="009C6552" w:rsidP="009C6552">
      <w:pPr>
        <w:pStyle w:val="ListParagraph"/>
        <w:numPr>
          <w:ilvl w:val="1"/>
          <w:numId w:val="2"/>
        </w:numPr>
        <w:ind w:left="993" w:hanging="284"/>
      </w:pPr>
      <w:r>
        <w:t>Tôn giáo: Phật giáo, am hiểu P</w:t>
      </w:r>
      <w:r w:rsidRPr="00E71458">
        <w:t>hậ</w:t>
      </w:r>
      <w:r>
        <w:t>t pháp, các giáo lý và nghi lễ P</w:t>
      </w:r>
      <w:r w:rsidRPr="00E71458">
        <w:t>hật giáo</w:t>
      </w:r>
      <w:r>
        <w:t xml:space="preserve"> theo quy định của Giáo hội Phật giáo Việt Nam</w:t>
      </w:r>
      <w:r w:rsidRPr="00E71458">
        <w:t>.</w:t>
      </w:r>
      <w:r>
        <w:t xml:space="preserve"> </w:t>
      </w:r>
    </w:p>
    <w:p w:rsidR="009C6552" w:rsidRPr="00E71458" w:rsidRDefault="009C6552" w:rsidP="009C6552">
      <w:pPr>
        <w:pStyle w:val="ListParagraph"/>
      </w:pPr>
      <w:r>
        <w:t xml:space="preserve">+  </w:t>
      </w:r>
      <w:r w:rsidRPr="00E71458">
        <w:t>Ăn chay trường hoặc chấp nhận ăn chay.</w:t>
      </w:r>
    </w:p>
    <w:p w:rsidR="009C6552" w:rsidRDefault="009C6552" w:rsidP="009C6552">
      <w:pPr>
        <w:pStyle w:val="ListParagraph"/>
      </w:pPr>
      <w:r>
        <w:t>+  Có kỹ năng sư phạm, đạo đức tốt và mô phạm</w:t>
      </w:r>
    </w:p>
    <w:p w:rsidR="009C6552" w:rsidRPr="00E71458" w:rsidRDefault="009C6552" w:rsidP="009C6552">
      <w:pPr>
        <w:pStyle w:val="ListParagraph"/>
      </w:pPr>
      <w:r>
        <w:t>+  Có hiểu biết về pháp luật lao động, pháp luật Nhà nước về tôn giáo</w:t>
      </w:r>
    </w:p>
    <w:p w:rsidR="009C6552" w:rsidRPr="00E63D44" w:rsidRDefault="009C6552" w:rsidP="009C6552">
      <w:pPr>
        <w:pStyle w:val="ListParagraph"/>
        <w:numPr>
          <w:ilvl w:val="1"/>
          <w:numId w:val="2"/>
        </w:numPr>
        <w:ind w:left="993" w:hanging="284"/>
      </w:pPr>
      <w:r w:rsidRPr="00E71458">
        <w:t>Có kỹ năng lập kế hoạch và triển khai kế hoạch.</w:t>
      </w:r>
    </w:p>
    <w:p w:rsidR="009C6552" w:rsidRDefault="009C6552" w:rsidP="009C6552">
      <w:pPr>
        <w:pStyle w:val="Heading3"/>
      </w:pPr>
      <w:r>
        <w:t>Mô tả công việc</w:t>
      </w:r>
    </w:p>
    <w:p w:rsidR="009C6552" w:rsidRPr="00E25B9A" w:rsidRDefault="009C6552" w:rsidP="009C6552">
      <w:pPr>
        <w:pStyle w:val="Heading4"/>
      </w:pPr>
      <w:r>
        <w:t>Công tác nhân sự</w:t>
      </w:r>
      <w:r>
        <w:t xml:space="preserve"> và các hoạt động khác</w:t>
      </w:r>
    </w:p>
    <w:p w:rsidR="009C6552" w:rsidRDefault="009C6552" w:rsidP="009C6552">
      <w:pPr>
        <w:pStyle w:val="ListParagraph"/>
        <w:numPr>
          <w:ilvl w:val="0"/>
          <w:numId w:val="2"/>
        </w:numPr>
      </w:pPr>
      <w:r>
        <w:t>Công tác nhân sự liên quan đến sinh hoạt tại Đại Tùng Lâm:</w:t>
      </w:r>
    </w:p>
    <w:p w:rsidR="009C6552" w:rsidRDefault="009C6552" w:rsidP="009C6552">
      <w:pPr>
        <w:pStyle w:val="ListParagraph"/>
        <w:numPr>
          <w:ilvl w:val="1"/>
          <w:numId w:val="2"/>
        </w:numPr>
        <w:ind w:left="993" w:hanging="284"/>
      </w:pPr>
      <w:r>
        <w:t>Thực hiện công tác đối ngoại với c</w:t>
      </w:r>
      <w:r>
        <w:t>hính quyền địa phương, tổ chức P</w:t>
      </w:r>
      <w:r>
        <w:t>hật giáo theo sự phân công của Quản lý và Ban Lãnh đạo.</w:t>
      </w:r>
    </w:p>
    <w:p w:rsidR="009C6552" w:rsidRDefault="009C6552" w:rsidP="009C6552">
      <w:pPr>
        <w:pStyle w:val="ListParagraph"/>
        <w:numPr>
          <w:ilvl w:val="1"/>
          <w:numId w:val="2"/>
        </w:numPr>
        <w:ind w:left="993" w:hanging="284"/>
      </w:pPr>
      <w:r>
        <w:t>Theo dõi danh sách</w:t>
      </w:r>
      <w:r>
        <w:t xml:space="preserve"> số lượng P</w:t>
      </w:r>
      <w:r>
        <w:t>hật tử tham gia các khóa tu, giám sát việc thực hiện các thủ tục hành chính để đăng ký với chính quyền địa phương đảm bảo đúng quy định của pháp luật.</w:t>
      </w:r>
    </w:p>
    <w:p w:rsidR="009C6552" w:rsidRDefault="009C6552" w:rsidP="009C6552">
      <w:pPr>
        <w:pStyle w:val="ListParagraph"/>
        <w:numPr>
          <w:ilvl w:val="1"/>
          <w:numId w:val="2"/>
        </w:numPr>
        <w:ind w:left="993" w:hanging="284"/>
      </w:pPr>
      <w:r>
        <w:t xml:space="preserve">Thực hiện bố trí nơi ăn ở, sinh hoạt, giờ giấc, phổ biến các quy định chung </w:t>
      </w:r>
      <w:r>
        <w:t>đến các P</w:t>
      </w:r>
      <w:r>
        <w:t>hật tử tham gia khoá tu nhằm đảm bảo tuân thủ thanh quy của đạo tràng.</w:t>
      </w:r>
    </w:p>
    <w:p w:rsidR="009C6552" w:rsidRDefault="009C6552" w:rsidP="009C6552">
      <w:pPr>
        <w:pStyle w:val="ListParagraph"/>
        <w:numPr>
          <w:ilvl w:val="0"/>
          <w:numId w:val="2"/>
        </w:numPr>
      </w:pPr>
      <w:r>
        <w:t>Công tác hành chính:</w:t>
      </w:r>
    </w:p>
    <w:p w:rsidR="009C6552" w:rsidRDefault="009C6552" w:rsidP="009C6552">
      <w:pPr>
        <w:pStyle w:val="ListParagraph"/>
        <w:numPr>
          <w:ilvl w:val="1"/>
          <w:numId w:val="2"/>
        </w:numPr>
        <w:ind w:left="993" w:hanging="284"/>
      </w:pPr>
      <w:r>
        <w:t>Kiểm tra danh mục tài sản, trang thiết bị và giám sát việc cấp phát trang thiết bị, vật tư phục vụ công việc.</w:t>
      </w:r>
    </w:p>
    <w:p w:rsidR="009C6552" w:rsidRDefault="009C6552" w:rsidP="009C6552">
      <w:pPr>
        <w:pStyle w:val="ListParagraph"/>
        <w:numPr>
          <w:ilvl w:val="1"/>
          <w:numId w:val="2"/>
        </w:numPr>
        <w:ind w:left="993" w:hanging="284"/>
      </w:pPr>
      <w:r>
        <w:t>Giám sát việc thực hiện về mua sắm, sửa chữa, cải tạo tài sản, công cụ dụng cụ của Công ty.</w:t>
      </w:r>
    </w:p>
    <w:p w:rsidR="009C6552" w:rsidRDefault="009C6552" w:rsidP="009C6552">
      <w:pPr>
        <w:pStyle w:val="Heading4"/>
      </w:pPr>
      <w:r>
        <w:t>Công tác tổ chức sự kiện</w:t>
      </w:r>
    </w:p>
    <w:p w:rsidR="009C6552" w:rsidRDefault="009C6552" w:rsidP="009C6552">
      <w:pPr>
        <w:pStyle w:val="ListParagraph"/>
        <w:numPr>
          <w:ilvl w:val="0"/>
          <w:numId w:val="2"/>
        </w:numPr>
      </w:pPr>
      <w:r>
        <w:t xml:space="preserve">Điều phối, quản lý số lượng CBCNV, </w:t>
      </w:r>
      <w:r>
        <w:t>P</w:t>
      </w:r>
      <w:r>
        <w:t>hật tử tham dự các sự kiện tôn giáo và phối hợp với các bộ phận liên quan để triển khai các sự kiện tôn giáo</w:t>
      </w:r>
      <w:r>
        <w:t xml:space="preserve"> theo quy định của Pháp luật</w:t>
      </w:r>
      <w:bookmarkStart w:id="0" w:name="_GoBack"/>
      <w:bookmarkEnd w:id="0"/>
      <w:r>
        <w:t>.</w:t>
      </w:r>
    </w:p>
    <w:p w:rsidR="009C6552" w:rsidRDefault="009C6552" w:rsidP="009C6552">
      <w:pPr>
        <w:pStyle w:val="ListParagraph"/>
        <w:numPr>
          <w:ilvl w:val="0"/>
          <w:numId w:val="2"/>
        </w:numPr>
      </w:pPr>
      <w:r>
        <w:t xml:space="preserve">Kiểm tra việc sắp xếp, bố trí nhân sự, tổ chức các khóa </w:t>
      </w:r>
      <w:r>
        <w:t>tu thường xuyên, các buổi niệm P</w:t>
      </w:r>
      <w:r>
        <w:t xml:space="preserve">hật, cúng </w:t>
      </w:r>
      <w:r>
        <w:t>P</w:t>
      </w:r>
      <w:r>
        <w:t>hật hàng ngày.</w:t>
      </w:r>
    </w:p>
    <w:p w:rsidR="009C6552" w:rsidRPr="00A84E36" w:rsidRDefault="009C6552" w:rsidP="009C6552">
      <w:pPr>
        <w:pStyle w:val="ListParagraph"/>
        <w:numPr>
          <w:ilvl w:val="0"/>
          <w:numId w:val="2"/>
        </w:numPr>
      </w:pPr>
      <w:r>
        <w:t xml:space="preserve">Tham gia </w:t>
      </w:r>
      <w:r>
        <w:t>hướng dẫn</w:t>
      </w:r>
      <w:r>
        <w:t xml:space="preserve"> trong các khóa tu</w:t>
      </w:r>
      <w:r>
        <w:t xml:space="preserve"> theo quy định của Giáo hội Phật giáo Việt Nam</w:t>
      </w:r>
      <w:r>
        <w:t>.</w:t>
      </w:r>
    </w:p>
    <w:p w:rsidR="009C6552" w:rsidRDefault="009C6552" w:rsidP="009C6552">
      <w:pPr>
        <w:pStyle w:val="Heading4"/>
      </w:pPr>
      <w:r>
        <w:t>Công tác giảng huấn</w:t>
      </w:r>
    </w:p>
    <w:p w:rsidR="009C6552" w:rsidRDefault="009C6552" w:rsidP="009C6552">
      <w:pPr>
        <w:pStyle w:val="ListParagraph"/>
        <w:numPr>
          <w:ilvl w:val="0"/>
          <w:numId w:val="2"/>
        </w:numPr>
      </w:pPr>
      <w:r>
        <w:t>Giảng huấn cho các P</w:t>
      </w:r>
      <w:r>
        <w:t>hật tử, người tham gia tu đ</w:t>
      </w:r>
      <w:r>
        <w:t>ạo theo đúng tinh thần giáo lý P</w:t>
      </w:r>
      <w:r>
        <w:t>hật giáo.</w:t>
      </w:r>
    </w:p>
    <w:p w:rsidR="009C6552" w:rsidRDefault="009C6552" w:rsidP="009C6552">
      <w:pPr>
        <w:pStyle w:val="ListParagraph"/>
        <w:numPr>
          <w:ilvl w:val="0"/>
          <w:numId w:val="2"/>
        </w:numPr>
      </w:pPr>
      <w:r>
        <w:t xml:space="preserve">Đào tạo văn hóa, kỹ năng cho </w:t>
      </w:r>
      <w:r>
        <w:t>P</w:t>
      </w:r>
      <w:r>
        <w:t>hật tử khi có yêu cầu từ Ban Lãnh đạo.</w:t>
      </w:r>
    </w:p>
    <w:p w:rsidR="009C6552" w:rsidRDefault="009C6552" w:rsidP="009C6552">
      <w:r>
        <w:t>Các công việc khác theo chỉ đạo của Ban Lãnh đạo</w:t>
      </w:r>
    </w:p>
    <w:sectPr w:rsidR="009C6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E27A9"/>
    <w:multiLevelType w:val="hybridMultilevel"/>
    <w:tmpl w:val="75A4AFD6"/>
    <w:lvl w:ilvl="0" w:tplc="7BC844DA">
      <w:start w:val="1"/>
      <w:numFmt w:val="bullet"/>
      <w:lvlText w:val="-"/>
      <w:lvlJc w:val="left"/>
      <w:pPr>
        <w:ind w:left="720" w:hanging="360"/>
      </w:pPr>
      <w:rPr>
        <w:rFonts w:ascii="Times New Roman" w:eastAsia="Times New Roman" w:hAnsi="Times New Roman" w:cs="Times New Roman" w:hint="default"/>
      </w:rPr>
    </w:lvl>
    <w:lvl w:ilvl="1" w:tplc="1A082F48">
      <w:start w:val="1"/>
      <w:numFmt w:val="bullet"/>
      <w:lvlText w:val="+"/>
      <w:lvlJc w:val="left"/>
      <w:pPr>
        <w:ind w:left="423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C85F6E"/>
    <w:multiLevelType w:val="multilevel"/>
    <w:tmpl w:val="975E8EB6"/>
    <w:lvl w:ilvl="0">
      <w:start w:val="1"/>
      <w:numFmt w:val="none"/>
      <w:pStyle w:val="Heading1"/>
      <w:suff w:val="nothing"/>
      <w:lvlText w:val=""/>
      <w:lvlJc w:val="left"/>
      <w:pPr>
        <w:ind w:left="0" w:firstLine="0"/>
      </w:pPr>
      <w:rPr>
        <w:rFonts w:ascii="Times New Roman" w:hAnsi="Times New Roman" w:hint="default"/>
        <w:b/>
        <w:i w:val="0"/>
        <w:color w:val="4BACC6" w:themeColor="accent5"/>
        <w:sz w:val="28"/>
      </w:rPr>
    </w:lvl>
    <w:lvl w:ilvl="1">
      <w:start w:val="1"/>
      <w:numFmt w:val="decimal"/>
      <w:pStyle w:val="Heading2"/>
      <w:suff w:val="space"/>
      <w:lvlText w:val="%2."/>
      <w:lvlJc w:val="left"/>
      <w:pPr>
        <w:ind w:left="0" w:firstLine="0"/>
      </w:pPr>
      <w:rPr>
        <w:rFonts w:ascii="Times New Roman" w:hAnsi="Times New Roman" w:hint="default"/>
        <w:b/>
        <w:i w:val="0"/>
        <w:sz w:val="26"/>
      </w:rPr>
    </w:lvl>
    <w:lvl w:ilvl="2">
      <w:start w:val="1"/>
      <w:numFmt w:val="decimal"/>
      <w:pStyle w:val="Heading3"/>
      <w:suff w:val="space"/>
      <w:lvlText w:val="%2.%3."/>
      <w:lvlJc w:val="left"/>
      <w:pPr>
        <w:ind w:left="0" w:firstLine="0"/>
      </w:pPr>
      <w:rPr>
        <w:rFonts w:ascii="Times New Roman" w:hAnsi="Times New Roman" w:hint="default"/>
        <w:b/>
        <w:i w:val="0"/>
        <w:sz w:val="24"/>
      </w:rPr>
    </w:lvl>
    <w:lvl w:ilvl="3">
      <w:start w:val="1"/>
      <w:numFmt w:val="decimal"/>
      <w:pStyle w:val="Heading4"/>
      <w:suff w:val="space"/>
      <w:lvlText w:val="%2.%3.%4."/>
      <w:lvlJc w:val="left"/>
      <w:pPr>
        <w:ind w:left="0" w:firstLine="0"/>
      </w:pPr>
      <w:rPr>
        <w:rFonts w:ascii="Times New Roman" w:hAnsi="Times New Roman" w:hint="default"/>
        <w:b w:val="0"/>
        <w:i/>
        <w:sz w:val="24"/>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552"/>
    <w:rsid w:val="000D3E56"/>
    <w:rsid w:val="006D7B81"/>
    <w:rsid w:val="009C6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552"/>
    <w:pPr>
      <w:spacing w:after="120" w:line="240" w:lineRule="auto"/>
      <w:jc w:val="both"/>
    </w:pPr>
    <w:rPr>
      <w:rFonts w:ascii="Times New Roman" w:eastAsia="Times New Roman" w:hAnsi="Times New Roman" w:cs="Arial"/>
      <w:sz w:val="24"/>
      <w:szCs w:val="24"/>
    </w:rPr>
  </w:style>
  <w:style w:type="paragraph" w:styleId="Heading1">
    <w:name w:val="heading 1"/>
    <w:basedOn w:val="Normal"/>
    <w:next w:val="Normal"/>
    <w:link w:val="Heading1Char"/>
    <w:autoRedefine/>
    <w:uiPriority w:val="9"/>
    <w:qFormat/>
    <w:rsid w:val="009C6552"/>
    <w:pPr>
      <w:keepNext/>
      <w:keepLines/>
      <w:numPr>
        <w:numId w:val="1"/>
      </w:numPr>
      <w:outlineLvl w:val="0"/>
    </w:pPr>
    <w:rPr>
      <w:rFonts w:eastAsiaTheme="majorEastAsia" w:cstheme="majorBidi"/>
      <w:b/>
      <w:color w:val="4BACC6" w:themeColor="accent5"/>
      <w:sz w:val="28"/>
      <w:szCs w:val="32"/>
    </w:rPr>
  </w:style>
  <w:style w:type="paragraph" w:styleId="Heading2">
    <w:name w:val="heading 2"/>
    <w:basedOn w:val="Normal"/>
    <w:next w:val="Normal"/>
    <w:link w:val="Heading2Char"/>
    <w:autoRedefine/>
    <w:uiPriority w:val="9"/>
    <w:unhideWhenUsed/>
    <w:qFormat/>
    <w:rsid w:val="009C6552"/>
    <w:pPr>
      <w:keepNext/>
      <w:keepLines/>
      <w:numPr>
        <w:ilvl w:val="1"/>
        <w:numId w:val="1"/>
      </w:numPr>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9C6552"/>
    <w:pPr>
      <w:keepNext/>
      <w:keepLines/>
      <w:numPr>
        <w:ilvl w:val="2"/>
        <w:numId w:val="1"/>
      </w:numPr>
      <w:outlineLvl w:val="2"/>
    </w:pPr>
    <w:rPr>
      <w:rFonts w:eastAsiaTheme="majorEastAsia" w:cstheme="majorBidi"/>
      <w:b/>
    </w:rPr>
  </w:style>
  <w:style w:type="paragraph" w:styleId="Heading4">
    <w:name w:val="heading 4"/>
    <w:basedOn w:val="Normal"/>
    <w:next w:val="Normal"/>
    <w:link w:val="Heading4Char"/>
    <w:autoRedefine/>
    <w:uiPriority w:val="9"/>
    <w:unhideWhenUsed/>
    <w:qFormat/>
    <w:rsid w:val="009C6552"/>
    <w:pPr>
      <w:keepNext/>
      <w:keepLines/>
      <w:numPr>
        <w:ilvl w:val="3"/>
        <w:numId w:val="1"/>
      </w:numPr>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552"/>
    <w:rPr>
      <w:rFonts w:ascii="Times New Roman" w:eastAsiaTheme="majorEastAsia" w:hAnsi="Times New Roman" w:cstheme="majorBidi"/>
      <w:b/>
      <w:color w:val="4BACC6" w:themeColor="accent5"/>
      <w:sz w:val="28"/>
      <w:szCs w:val="32"/>
    </w:rPr>
  </w:style>
  <w:style w:type="character" w:customStyle="1" w:styleId="Heading2Char">
    <w:name w:val="Heading 2 Char"/>
    <w:basedOn w:val="DefaultParagraphFont"/>
    <w:link w:val="Heading2"/>
    <w:uiPriority w:val="9"/>
    <w:rsid w:val="009C655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9C6552"/>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9C6552"/>
    <w:rPr>
      <w:rFonts w:ascii="Times New Roman" w:eastAsiaTheme="majorEastAsia" w:hAnsi="Times New Roman" w:cstheme="majorBidi"/>
      <w:i/>
      <w:iCs/>
      <w:sz w:val="24"/>
      <w:szCs w:val="24"/>
    </w:rPr>
  </w:style>
  <w:style w:type="paragraph" w:styleId="ListParagraph">
    <w:name w:val="List Paragraph"/>
    <w:basedOn w:val="Normal"/>
    <w:uiPriority w:val="34"/>
    <w:qFormat/>
    <w:rsid w:val="009C65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552"/>
    <w:pPr>
      <w:spacing w:after="120" w:line="240" w:lineRule="auto"/>
      <w:jc w:val="both"/>
    </w:pPr>
    <w:rPr>
      <w:rFonts w:ascii="Times New Roman" w:eastAsia="Times New Roman" w:hAnsi="Times New Roman" w:cs="Arial"/>
      <w:sz w:val="24"/>
      <w:szCs w:val="24"/>
    </w:rPr>
  </w:style>
  <w:style w:type="paragraph" w:styleId="Heading1">
    <w:name w:val="heading 1"/>
    <w:basedOn w:val="Normal"/>
    <w:next w:val="Normal"/>
    <w:link w:val="Heading1Char"/>
    <w:autoRedefine/>
    <w:uiPriority w:val="9"/>
    <w:qFormat/>
    <w:rsid w:val="009C6552"/>
    <w:pPr>
      <w:keepNext/>
      <w:keepLines/>
      <w:numPr>
        <w:numId w:val="1"/>
      </w:numPr>
      <w:outlineLvl w:val="0"/>
    </w:pPr>
    <w:rPr>
      <w:rFonts w:eastAsiaTheme="majorEastAsia" w:cstheme="majorBidi"/>
      <w:b/>
      <w:color w:val="4BACC6" w:themeColor="accent5"/>
      <w:sz w:val="28"/>
      <w:szCs w:val="32"/>
    </w:rPr>
  </w:style>
  <w:style w:type="paragraph" w:styleId="Heading2">
    <w:name w:val="heading 2"/>
    <w:basedOn w:val="Normal"/>
    <w:next w:val="Normal"/>
    <w:link w:val="Heading2Char"/>
    <w:autoRedefine/>
    <w:uiPriority w:val="9"/>
    <w:unhideWhenUsed/>
    <w:qFormat/>
    <w:rsid w:val="009C6552"/>
    <w:pPr>
      <w:keepNext/>
      <w:keepLines/>
      <w:numPr>
        <w:ilvl w:val="1"/>
        <w:numId w:val="1"/>
      </w:numPr>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9C6552"/>
    <w:pPr>
      <w:keepNext/>
      <w:keepLines/>
      <w:numPr>
        <w:ilvl w:val="2"/>
        <w:numId w:val="1"/>
      </w:numPr>
      <w:outlineLvl w:val="2"/>
    </w:pPr>
    <w:rPr>
      <w:rFonts w:eastAsiaTheme="majorEastAsia" w:cstheme="majorBidi"/>
      <w:b/>
    </w:rPr>
  </w:style>
  <w:style w:type="paragraph" w:styleId="Heading4">
    <w:name w:val="heading 4"/>
    <w:basedOn w:val="Normal"/>
    <w:next w:val="Normal"/>
    <w:link w:val="Heading4Char"/>
    <w:autoRedefine/>
    <w:uiPriority w:val="9"/>
    <w:unhideWhenUsed/>
    <w:qFormat/>
    <w:rsid w:val="009C6552"/>
    <w:pPr>
      <w:keepNext/>
      <w:keepLines/>
      <w:numPr>
        <w:ilvl w:val="3"/>
        <w:numId w:val="1"/>
      </w:numPr>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552"/>
    <w:rPr>
      <w:rFonts w:ascii="Times New Roman" w:eastAsiaTheme="majorEastAsia" w:hAnsi="Times New Roman" w:cstheme="majorBidi"/>
      <w:b/>
      <w:color w:val="4BACC6" w:themeColor="accent5"/>
      <w:sz w:val="28"/>
      <w:szCs w:val="32"/>
    </w:rPr>
  </w:style>
  <w:style w:type="character" w:customStyle="1" w:styleId="Heading2Char">
    <w:name w:val="Heading 2 Char"/>
    <w:basedOn w:val="DefaultParagraphFont"/>
    <w:link w:val="Heading2"/>
    <w:uiPriority w:val="9"/>
    <w:rsid w:val="009C655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9C6552"/>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9C6552"/>
    <w:rPr>
      <w:rFonts w:ascii="Times New Roman" w:eastAsiaTheme="majorEastAsia" w:hAnsi="Times New Roman" w:cstheme="majorBidi"/>
      <w:i/>
      <w:iCs/>
      <w:sz w:val="24"/>
      <w:szCs w:val="24"/>
    </w:rPr>
  </w:style>
  <w:style w:type="paragraph" w:styleId="ListParagraph">
    <w:name w:val="List Paragraph"/>
    <w:basedOn w:val="Normal"/>
    <w:uiPriority w:val="34"/>
    <w:qFormat/>
    <w:rsid w:val="009C6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Binh An</dc:creator>
  <cp:lastModifiedBy>Nguyen Binh An</cp:lastModifiedBy>
  <cp:revision>1</cp:revision>
  <dcterms:created xsi:type="dcterms:W3CDTF">2020-09-28T06:44:00Z</dcterms:created>
  <dcterms:modified xsi:type="dcterms:W3CDTF">2020-09-28T06:49:00Z</dcterms:modified>
</cp:coreProperties>
</file>